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63" w:rsidRPr="00615983" w:rsidRDefault="00C969BC" w:rsidP="00C41263">
      <w:pPr>
        <w:jc w:val="center"/>
        <w:rPr>
          <w:rFonts w:ascii="HansFraktur" w:hAnsi="HansFraktur"/>
          <w:sz w:val="80"/>
          <w:szCs w:val="80"/>
        </w:rPr>
      </w:pPr>
      <w:r>
        <w:rPr>
          <w:rFonts w:ascii="HansFraktur" w:hAnsi="HansFraktur"/>
          <w:sz w:val="80"/>
          <w:szCs w:val="80"/>
        </w:rPr>
        <w:t xml:space="preserve">Clan </w:t>
      </w:r>
      <w:proofErr w:type="spellStart"/>
      <w:r>
        <w:rPr>
          <w:rFonts w:ascii="HansFraktur" w:hAnsi="HansFraktur"/>
          <w:sz w:val="80"/>
          <w:szCs w:val="80"/>
        </w:rPr>
        <w:t>Twilightbasher</w:t>
      </w:r>
      <w:proofErr w:type="spellEnd"/>
    </w:p>
    <w:p w:rsidR="00C41263" w:rsidRPr="00615983" w:rsidRDefault="00C969BC" w:rsidP="00C41263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>Nani Cacciatori di Tesori</w:t>
      </w:r>
    </w:p>
    <w:p w:rsidR="00C969BC" w:rsidRPr="00C969BC" w:rsidRDefault="00C969BC" w:rsidP="00C969BC">
      <w:pPr>
        <w:jc w:val="both"/>
        <w:rPr>
          <w:rFonts w:ascii="Chiller" w:hAnsi="Chiller"/>
          <w:sz w:val="30"/>
          <w:szCs w:val="30"/>
        </w:rPr>
      </w:pPr>
      <w:r w:rsidRPr="00C969BC">
        <w:rPr>
          <w:rFonts w:ascii="Chiller" w:hAnsi="Chiller"/>
          <w:sz w:val="30"/>
          <w:szCs w:val="30"/>
        </w:rPr>
        <w:t xml:space="preserve">Dopo un lungo viaggio verso nord, lasciatisi alle spalle i </w:t>
      </w:r>
      <w:proofErr w:type="spellStart"/>
      <w:r w:rsidRPr="00C969BC">
        <w:rPr>
          <w:rFonts w:ascii="Chiller" w:hAnsi="Chiller"/>
          <w:sz w:val="30"/>
          <w:szCs w:val="30"/>
        </w:rPr>
        <w:t>Vaults</w:t>
      </w:r>
      <w:proofErr w:type="spellEnd"/>
      <w:r w:rsidRPr="00C969BC">
        <w:rPr>
          <w:rFonts w:ascii="Chiller" w:hAnsi="Chiller"/>
          <w:sz w:val="30"/>
          <w:szCs w:val="30"/>
        </w:rPr>
        <w:t xml:space="preserve">, finalmente i </w:t>
      </w:r>
      <w:proofErr w:type="spellStart"/>
      <w:r w:rsidRPr="00C969BC">
        <w:rPr>
          <w:rFonts w:ascii="Chiller" w:hAnsi="Chiller"/>
          <w:sz w:val="30"/>
          <w:szCs w:val="30"/>
        </w:rPr>
        <w:t>Twilightbasher</w:t>
      </w:r>
      <w:proofErr w:type="spellEnd"/>
      <w:r w:rsidRPr="00C969BC">
        <w:rPr>
          <w:rFonts w:ascii="Chiller" w:hAnsi="Chiller"/>
          <w:sz w:val="30"/>
          <w:szCs w:val="30"/>
        </w:rPr>
        <w:t xml:space="preserve"> arrivano a </w:t>
      </w:r>
      <w:proofErr w:type="spellStart"/>
      <w:r w:rsidRPr="00C969BC">
        <w:rPr>
          <w:rFonts w:ascii="Chiller" w:hAnsi="Chiller"/>
          <w:sz w:val="30"/>
          <w:szCs w:val="30"/>
        </w:rPr>
        <w:t>Mordheim</w:t>
      </w:r>
      <w:proofErr w:type="spellEnd"/>
      <w:r w:rsidRPr="00C969BC">
        <w:rPr>
          <w:rFonts w:ascii="Chiller" w:hAnsi="Chiller"/>
          <w:sz w:val="30"/>
          <w:szCs w:val="30"/>
        </w:rPr>
        <w:t xml:space="preserve"> dove sperano di far fortuna e ridare nome e fama ad un clan ormai in declino.</w:t>
      </w:r>
    </w:p>
    <w:p w:rsidR="00C969BC" w:rsidRPr="00C969BC" w:rsidRDefault="00C969BC" w:rsidP="00C969BC">
      <w:pPr>
        <w:jc w:val="both"/>
        <w:rPr>
          <w:rFonts w:ascii="Chiller" w:hAnsi="Chiller"/>
          <w:sz w:val="30"/>
          <w:szCs w:val="30"/>
        </w:rPr>
      </w:pPr>
      <w:r w:rsidRPr="00C969BC">
        <w:rPr>
          <w:rFonts w:ascii="Chiller" w:hAnsi="Chiller"/>
          <w:sz w:val="30"/>
          <w:szCs w:val="30"/>
        </w:rPr>
        <w:t xml:space="preserve">I tempi sono stati duri, i patimenti e le sconfitte </w:t>
      </w:r>
      <w:proofErr w:type="spellStart"/>
      <w:r w:rsidRPr="00C969BC">
        <w:rPr>
          <w:rFonts w:ascii="Chiller" w:hAnsi="Chiller"/>
          <w:sz w:val="30"/>
          <w:szCs w:val="30"/>
        </w:rPr>
        <w:t>inumerevoli</w:t>
      </w:r>
      <w:proofErr w:type="spellEnd"/>
      <w:r w:rsidRPr="00C969BC">
        <w:rPr>
          <w:rFonts w:ascii="Chiller" w:hAnsi="Chiller"/>
          <w:sz w:val="30"/>
          <w:szCs w:val="30"/>
        </w:rPr>
        <w:t xml:space="preserve"> ma il clan non si arrende: la Città dei Dannati offre sfide avvincenti e nuove opportunità di guadagno che allettano </w:t>
      </w:r>
      <w:proofErr w:type="spellStart"/>
      <w:r w:rsidRPr="00C969BC">
        <w:rPr>
          <w:rFonts w:ascii="Chiller" w:hAnsi="Chiller"/>
          <w:sz w:val="30"/>
          <w:szCs w:val="30"/>
        </w:rPr>
        <w:t>Sistumir</w:t>
      </w:r>
      <w:proofErr w:type="spellEnd"/>
      <w:r w:rsidRPr="00C969BC">
        <w:rPr>
          <w:rFonts w:ascii="Chiller" w:hAnsi="Chiller"/>
          <w:sz w:val="30"/>
          <w:szCs w:val="30"/>
        </w:rPr>
        <w:t xml:space="preserve"> </w:t>
      </w:r>
      <w:proofErr w:type="spellStart"/>
      <w:r w:rsidRPr="00C969BC">
        <w:rPr>
          <w:rFonts w:ascii="Chiller" w:hAnsi="Chiller"/>
          <w:sz w:val="30"/>
          <w:szCs w:val="30"/>
        </w:rPr>
        <w:t>Embermane</w:t>
      </w:r>
      <w:proofErr w:type="spellEnd"/>
      <w:r w:rsidRPr="00C969BC">
        <w:rPr>
          <w:rFonts w:ascii="Chiller" w:hAnsi="Chiller"/>
          <w:sz w:val="30"/>
          <w:szCs w:val="30"/>
        </w:rPr>
        <w:t>.</w:t>
      </w:r>
    </w:p>
    <w:p w:rsidR="00C969BC" w:rsidRDefault="00C969BC" w:rsidP="00C969BC">
      <w:pPr>
        <w:jc w:val="both"/>
        <w:rPr>
          <w:rFonts w:ascii="Chiller" w:hAnsi="Chiller"/>
          <w:sz w:val="30"/>
          <w:szCs w:val="30"/>
        </w:rPr>
      </w:pPr>
      <w:r w:rsidRPr="00C969BC">
        <w:rPr>
          <w:rFonts w:ascii="Chiller" w:hAnsi="Chiller"/>
          <w:sz w:val="30"/>
          <w:szCs w:val="30"/>
        </w:rPr>
        <w:t xml:space="preserve">Il nobile nano con il suo compagno fidato </w:t>
      </w:r>
      <w:proofErr w:type="spellStart"/>
      <w:r w:rsidRPr="00C969BC">
        <w:rPr>
          <w:rFonts w:ascii="Chiller" w:hAnsi="Chiller"/>
          <w:sz w:val="30"/>
          <w:szCs w:val="30"/>
        </w:rPr>
        <w:t>Bhafurim</w:t>
      </w:r>
      <w:proofErr w:type="spellEnd"/>
      <w:r w:rsidRPr="00C969BC">
        <w:rPr>
          <w:rFonts w:ascii="Chiller" w:hAnsi="Chiller"/>
          <w:sz w:val="30"/>
          <w:szCs w:val="30"/>
        </w:rPr>
        <w:t xml:space="preserve"> </w:t>
      </w:r>
      <w:proofErr w:type="spellStart"/>
      <w:r w:rsidRPr="00C969BC">
        <w:rPr>
          <w:rFonts w:ascii="Chiller" w:hAnsi="Chiller"/>
          <w:sz w:val="30"/>
          <w:szCs w:val="30"/>
        </w:rPr>
        <w:t>Windbow</w:t>
      </w:r>
      <w:proofErr w:type="spellEnd"/>
      <w:r w:rsidRPr="00C969BC">
        <w:rPr>
          <w:rFonts w:ascii="Chiller" w:hAnsi="Chiller"/>
          <w:sz w:val="30"/>
          <w:szCs w:val="30"/>
        </w:rPr>
        <w:t xml:space="preserve"> si imbarcano in una nuova avventura che promette d</w:t>
      </w:r>
      <w:bookmarkStart w:id="0" w:name="_GoBack"/>
      <w:bookmarkEnd w:id="0"/>
      <w:r w:rsidRPr="00C969BC">
        <w:rPr>
          <w:rFonts w:ascii="Chiller" w:hAnsi="Chiller"/>
          <w:sz w:val="30"/>
          <w:szCs w:val="30"/>
        </w:rPr>
        <w:t xml:space="preserve">i essere avvincente tanto quanto le battaglie contro rati e </w:t>
      </w:r>
      <w:proofErr w:type="spellStart"/>
      <w:r w:rsidRPr="00C969BC">
        <w:rPr>
          <w:rFonts w:ascii="Chiller" w:hAnsi="Chiller"/>
          <w:sz w:val="30"/>
          <w:szCs w:val="30"/>
        </w:rPr>
        <w:t>pelleverde</w:t>
      </w:r>
      <w:proofErr w:type="spellEnd"/>
      <w:r w:rsidRPr="00C969BC">
        <w:rPr>
          <w:rFonts w:ascii="Chiller" w:hAnsi="Chiller"/>
          <w:sz w:val="30"/>
          <w:szCs w:val="30"/>
        </w:rPr>
        <w:t xml:space="preserve">: accompagnati da due fidati </w:t>
      </w:r>
      <w:proofErr w:type="spellStart"/>
      <w:r w:rsidRPr="00C969BC">
        <w:rPr>
          <w:rFonts w:ascii="Chiller" w:hAnsi="Chiller"/>
          <w:sz w:val="30"/>
          <w:szCs w:val="30"/>
        </w:rPr>
        <w:t>slayer</w:t>
      </w:r>
      <w:proofErr w:type="spellEnd"/>
      <w:r w:rsidRPr="00C969BC">
        <w:rPr>
          <w:rFonts w:ascii="Chiller" w:hAnsi="Chiller"/>
          <w:sz w:val="30"/>
          <w:szCs w:val="30"/>
        </w:rPr>
        <w:t xml:space="preserve">, </w:t>
      </w:r>
      <w:proofErr w:type="spellStart"/>
      <w:r w:rsidRPr="00C969BC">
        <w:rPr>
          <w:rFonts w:ascii="Chiller" w:hAnsi="Chiller"/>
          <w:sz w:val="30"/>
          <w:szCs w:val="30"/>
        </w:rPr>
        <w:t>Godrok</w:t>
      </w:r>
      <w:proofErr w:type="spellEnd"/>
      <w:r w:rsidRPr="00C969BC">
        <w:rPr>
          <w:rFonts w:ascii="Chiller" w:hAnsi="Chiller"/>
          <w:sz w:val="30"/>
          <w:szCs w:val="30"/>
        </w:rPr>
        <w:t xml:space="preserve"> </w:t>
      </w:r>
      <w:proofErr w:type="spellStart"/>
      <w:r w:rsidRPr="00C969BC">
        <w:rPr>
          <w:rFonts w:ascii="Chiller" w:hAnsi="Chiller"/>
          <w:sz w:val="30"/>
          <w:szCs w:val="30"/>
        </w:rPr>
        <w:t>Strongsaxe</w:t>
      </w:r>
      <w:proofErr w:type="spellEnd"/>
      <w:r w:rsidRPr="00C969BC">
        <w:rPr>
          <w:rFonts w:ascii="Chiller" w:hAnsi="Chiller"/>
          <w:sz w:val="30"/>
          <w:szCs w:val="30"/>
        </w:rPr>
        <w:t xml:space="preserve"> e </w:t>
      </w:r>
      <w:proofErr w:type="spellStart"/>
      <w:r w:rsidRPr="00C969BC">
        <w:rPr>
          <w:rFonts w:ascii="Chiller" w:hAnsi="Chiller"/>
          <w:sz w:val="30"/>
          <w:szCs w:val="30"/>
        </w:rPr>
        <w:t>Hondrel</w:t>
      </w:r>
      <w:proofErr w:type="spellEnd"/>
      <w:r w:rsidRPr="00C969BC">
        <w:rPr>
          <w:rFonts w:ascii="Chiller" w:hAnsi="Chiller"/>
          <w:sz w:val="30"/>
          <w:szCs w:val="30"/>
        </w:rPr>
        <w:t xml:space="preserve"> </w:t>
      </w:r>
      <w:proofErr w:type="spellStart"/>
      <w:r w:rsidRPr="00C969BC">
        <w:rPr>
          <w:rFonts w:ascii="Chiller" w:hAnsi="Chiller"/>
          <w:sz w:val="30"/>
          <w:szCs w:val="30"/>
        </w:rPr>
        <w:t>Flintjaw</w:t>
      </w:r>
      <w:proofErr w:type="spellEnd"/>
      <w:r w:rsidRPr="00C969BC">
        <w:rPr>
          <w:rFonts w:ascii="Chiller" w:hAnsi="Chiller"/>
          <w:sz w:val="30"/>
          <w:szCs w:val="30"/>
        </w:rPr>
        <w:t xml:space="preserve">, e dal fuciliere </w:t>
      </w:r>
      <w:proofErr w:type="spellStart"/>
      <w:r w:rsidRPr="00C969BC">
        <w:rPr>
          <w:rFonts w:ascii="Chiller" w:hAnsi="Chiller"/>
          <w:sz w:val="30"/>
          <w:szCs w:val="30"/>
        </w:rPr>
        <w:t>Duzic</w:t>
      </w:r>
      <w:proofErr w:type="spellEnd"/>
      <w:r w:rsidRPr="00C969BC">
        <w:rPr>
          <w:rFonts w:ascii="Chiller" w:hAnsi="Chiller"/>
          <w:sz w:val="30"/>
          <w:szCs w:val="30"/>
        </w:rPr>
        <w:t xml:space="preserve"> </w:t>
      </w:r>
      <w:proofErr w:type="spellStart"/>
      <w:r w:rsidRPr="00C969BC">
        <w:rPr>
          <w:rFonts w:ascii="Chiller" w:hAnsi="Chiller"/>
          <w:sz w:val="30"/>
          <w:szCs w:val="30"/>
        </w:rPr>
        <w:t>Thunderforge</w:t>
      </w:r>
      <w:proofErr w:type="spellEnd"/>
      <w:r w:rsidRPr="00C969BC">
        <w:rPr>
          <w:rFonts w:ascii="Chiller" w:hAnsi="Chiller"/>
          <w:sz w:val="30"/>
          <w:szCs w:val="30"/>
        </w:rPr>
        <w:t xml:space="preserve">, raggiungono </w:t>
      </w:r>
      <w:proofErr w:type="spellStart"/>
      <w:r w:rsidRPr="00C969BC">
        <w:rPr>
          <w:rFonts w:ascii="Chiller" w:hAnsi="Chiller"/>
          <w:sz w:val="30"/>
          <w:szCs w:val="30"/>
        </w:rPr>
        <w:t>Mordhei</w:t>
      </w:r>
      <w:r>
        <w:rPr>
          <w:rFonts w:ascii="Chiller" w:hAnsi="Chiller"/>
          <w:sz w:val="30"/>
          <w:szCs w:val="30"/>
        </w:rPr>
        <w:t>m</w:t>
      </w:r>
      <w:proofErr w:type="spellEnd"/>
      <w:r>
        <w:rPr>
          <w:rFonts w:ascii="Chiller" w:hAnsi="Chiller"/>
          <w:sz w:val="30"/>
          <w:szCs w:val="30"/>
        </w:rPr>
        <w:t>.</w:t>
      </w:r>
    </w:p>
    <w:p w:rsidR="00C41263" w:rsidRPr="00C41263" w:rsidRDefault="00C969BC" w:rsidP="00C969BC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 xml:space="preserve">Riccardo </w:t>
      </w:r>
      <w:proofErr w:type="spellStart"/>
      <w:r>
        <w:rPr>
          <w:rFonts w:ascii="Chiller" w:hAnsi="Chiller"/>
          <w:b/>
          <w:sz w:val="30"/>
          <w:szCs w:val="30"/>
        </w:rPr>
        <w:t>Sipone</w:t>
      </w:r>
      <w:proofErr w:type="spellEnd"/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31D7E"/>
    <w:rsid w:val="00197AED"/>
    <w:rsid w:val="001F24A7"/>
    <w:rsid w:val="00200930"/>
    <w:rsid w:val="00272BAB"/>
    <w:rsid w:val="00357FF0"/>
    <w:rsid w:val="005C4E62"/>
    <w:rsid w:val="00604E5F"/>
    <w:rsid w:val="00615983"/>
    <w:rsid w:val="006476B1"/>
    <w:rsid w:val="00683C80"/>
    <w:rsid w:val="00692768"/>
    <w:rsid w:val="007C6FEE"/>
    <w:rsid w:val="009665CB"/>
    <w:rsid w:val="0097434E"/>
    <w:rsid w:val="00C37234"/>
    <w:rsid w:val="00C41263"/>
    <w:rsid w:val="00C57C0E"/>
    <w:rsid w:val="00C969BC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EB7E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2</cp:revision>
  <cp:lastPrinted>2018-03-26T18:23:00Z</cp:lastPrinted>
  <dcterms:created xsi:type="dcterms:W3CDTF">2018-04-03T10:39:00Z</dcterms:created>
  <dcterms:modified xsi:type="dcterms:W3CDTF">2018-04-03T10:39:00Z</dcterms:modified>
</cp:coreProperties>
</file>